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8A35CF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Tomaszów Mazowiecki, dnia </w:t>
      </w:r>
      <w:r w:rsidR="007C69A5">
        <w:rPr>
          <w:rFonts w:ascii="Tahoma" w:hAnsi="Tahoma" w:cs="Tahoma"/>
          <w:sz w:val="21"/>
          <w:szCs w:val="21"/>
        </w:rPr>
        <w:t>10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="00D52F3D" w:rsidRPr="00EC172A">
        <w:rPr>
          <w:rFonts w:ascii="Tahoma" w:hAnsi="Tahoma" w:cs="Tahoma"/>
          <w:sz w:val="21"/>
          <w:szCs w:val="21"/>
        </w:rPr>
        <w:t>0</w:t>
      </w:r>
      <w:r w:rsidR="007C69A5">
        <w:rPr>
          <w:rFonts w:ascii="Tahoma" w:hAnsi="Tahoma" w:cs="Tahoma"/>
          <w:sz w:val="21"/>
          <w:szCs w:val="21"/>
        </w:rPr>
        <w:t>6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Pr="00EC172A">
        <w:rPr>
          <w:rFonts w:ascii="Tahoma" w:hAnsi="Tahoma" w:cs="Tahoma"/>
          <w:sz w:val="21"/>
          <w:szCs w:val="21"/>
        </w:rPr>
        <w:t>201</w:t>
      </w:r>
      <w:r w:rsidR="007C69A5">
        <w:rPr>
          <w:rFonts w:ascii="Tahoma" w:hAnsi="Tahoma" w:cs="Tahoma"/>
          <w:sz w:val="21"/>
          <w:szCs w:val="21"/>
        </w:rPr>
        <w:t>9</w:t>
      </w:r>
      <w:r w:rsidRPr="00EC172A">
        <w:rPr>
          <w:rFonts w:ascii="Tahoma" w:hAnsi="Tahoma" w:cs="Tahoma"/>
          <w:sz w:val="21"/>
          <w:szCs w:val="21"/>
        </w:rPr>
        <w:t xml:space="preserve"> r.</w:t>
      </w: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575A5B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</w:p>
    <w:p w:rsidR="00575A5B" w:rsidRDefault="00575A5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423F13" w:rsidRPr="00EC172A" w:rsidRDefault="008A35CF" w:rsidP="00575A5B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>Strona Internetowa Zamawiającego</w:t>
      </w: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tblInd w:w="675" w:type="dxa"/>
        <w:tblLook w:val="04A0"/>
      </w:tblPr>
      <w:tblGrid>
        <w:gridCol w:w="1553"/>
        <w:gridCol w:w="7232"/>
      </w:tblGrid>
      <w:tr w:rsidR="00423F13" w:rsidRPr="00EC172A" w:rsidTr="00E82976">
        <w:tc>
          <w:tcPr>
            <w:tcW w:w="1560" w:type="dxa"/>
          </w:tcPr>
          <w:p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Dotyczy:</w:t>
            </w:r>
          </w:p>
        </w:tc>
        <w:tc>
          <w:tcPr>
            <w:tcW w:w="7311" w:type="dxa"/>
          </w:tcPr>
          <w:p w:rsidR="00D52F3D" w:rsidRPr="00EC172A" w:rsidRDefault="00D52F3D" w:rsidP="00D52F3D">
            <w:pPr>
              <w:spacing w:line="100" w:lineRule="atLeast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odpowiedzi na zapytanie i 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modyfikacj</w:t>
            </w: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ę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treści </w:t>
            </w:r>
            <w:r w:rsidR="008563D5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zaproszenia do złożenia oferty cenowej (ZOC)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w postępowaniu o udzielenie zamówienia na </w:t>
            </w:r>
            <w:r w:rsidR="008563D5" w:rsidRPr="00EC172A">
              <w:rPr>
                <w:rFonts w:ascii="Tahoma" w:hAnsi="Tahoma" w:cs="Tahoma"/>
                <w:b/>
                <w:sz w:val="21"/>
                <w:szCs w:val="21"/>
              </w:rPr>
              <w:t>„</w:t>
            </w:r>
            <w:r w:rsidR="00E82976">
              <w:rPr>
                <w:rFonts w:ascii="Tahoma" w:hAnsi="Tahoma" w:cs="Tahoma"/>
                <w:b/>
                <w:sz w:val="21"/>
                <w:szCs w:val="21"/>
              </w:rPr>
              <w:t>S</w:t>
            </w:r>
            <w:r w:rsidRPr="00EC172A">
              <w:rPr>
                <w:rFonts w:ascii="Tahoma" w:hAnsi="Tahoma" w:cs="Tahoma"/>
                <w:b/>
                <w:bCs/>
                <w:sz w:val="21"/>
                <w:szCs w:val="21"/>
              </w:rPr>
              <w:t>ukcesywną dostawę oleju napędowego do stacji paliw Miejskiego Zakładu Komunikacyjnego w Tomaszowie Mazowieckim Sp. z o.o.</w:t>
            </w:r>
          </w:p>
          <w:p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  <w:tr w:rsidR="00423F13" w:rsidRPr="00EC172A" w:rsidTr="00E82976">
        <w:tc>
          <w:tcPr>
            <w:tcW w:w="1560" w:type="dxa"/>
          </w:tcPr>
          <w:p w:rsidR="00423F13" w:rsidRPr="00EC172A" w:rsidRDefault="00423F13" w:rsidP="00D52F3D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highlight w:val="yellow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Znak sprawy: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7C69A5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2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/6/201</w:t>
            </w:r>
            <w:r w:rsidR="007C69A5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7311" w:type="dxa"/>
          </w:tcPr>
          <w:p w:rsidR="00423F13" w:rsidRPr="00EC172A" w:rsidRDefault="00423F13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  <w:p w:rsidR="008A35CF" w:rsidRPr="00EC172A" w:rsidRDefault="008A35CF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</w:tbl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bCs/>
          <w:sz w:val="21"/>
          <w:szCs w:val="21"/>
        </w:rPr>
      </w:pPr>
      <w:r w:rsidRPr="00EC172A">
        <w:rPr>
          <w:rFonts w:ascii="Tahoma" w:hAnsi="Tahoma" w:cs="Tahoma"/>
          <w:bCs/>
          <w:sz w:val="21"/>
          <w:szCs w:val="21"/>
        </w:rPr>
        <w:t xml:space="preserve">W dniu </w:t>
      </w:r>
      <w:r w:rsidR="007C69A5">
        <w:rPr>
          <w:rFonts w:ascii="Tahoma" w:hAnsi="Tahoma" w:cs="Tahoma"/>
          <w:bCs/>
          <w:sz w:val="21"/>
          <w:szCs w:val="21"/>
        </w:rPr>
        <w:t>7</w:t>
      </w:r>
      <w:r w:rsidR="00D52F3D" w:rsidRPr="00EC172A">
        <w:rPr>
          <w:rFonts w:ascii="Tahoma" w:hAnsi="Tahoma" w:cs="Tahoma"/>
          <w:bCs/>
          <w:sz w:val="21"/>
          <w:szCs w:val="21"/>
        </w:rPr>
        <w:t>.</w:t>
      </w:r>
      <w:r w:rsidR="007C69A5">
        <w:rPr>
          <w:rFonts w:ascii="Tahoma" w:hAnsi="Tahoma" w:cs="Tahoma"/>
          <w:bCs/>
          <w:sz w:val="21"/>
          <w:szCs w:val="21"/>
        </w:rPr>
        <w:t>10</w:t>
      </w:r>
      <w:r w:rsidR="00D52F3D" w:rsidRPr="00EC172A">
        <w:rPr>
          <w:rFonts w:ascii="Tahoma" w:hAnsi="Tahoma" w:cs="Tahoma"/>
          <w:bCs/>
          <w:sz w:val="21"/>
          <w:szCs w:val="21"/>
        </w:rPr>
        <w:t>.201</w:t>
      </w:r>
      <w:r w:rsidR="007C69A5">
        <w:rPr>
          <w:rFonts w:ascii="Tahoma" w:hAnsi="Tahoma" w:cs="Tahoma"/>
          <w:bCs/>
          <w:sz w:val="21"/>
          <w:szCs w:val="21"/>
        </w:rPr>
        <w:t>9</w:t>
      </w:r>
      <w:r w:rsidRPr="00EC172A">
        <w:rPr>
          <w:rFonts w:ascii="Tahoma" w:hAnsi="Tahoma" w:cs="Tahoma"/>
          <w:bCs/>
          <w:sz w:val="21"/>
          <w:szCs w:val="21"/>
        </w:rPr>
        <w:t xml:space="preserve"> r. </w:t>
      </w:r>
      <w:r w:rsidR="00155FA8" w:rsidRPr="00EC172A">
        <w:rPr>
          <w:rFonts w:ascii="Tahoma" w:hAnsi="Tahoma" w:cs="Tahoma"/>
          <w:bCs/>
          <w:sz w:val="21"/>
          <w:szCs w:val="21"/>
        </w:rPr>
        <w:t>W</w:t>
      </w:r>
      <w:r w:rsidRPr="00EC172A">
        <w:rPr>
          <w:rFonts w:ascii="Tahoma" w:hAnsi="Tahoma" w:cs="Tahoma"/>
          <w:bCs/>
          <w:sz w:val="21"/>
          <w:szCs w:val="21"/>
        </w:rPr>
        <w:t>ykonawc</w:t>
      </w:r>
      <w:r w:rsidR="00D52F3D" w:rsidRPr="00EC172A">
        <w:rPr>
          <w:rFonts w:ascii="Tahoma" w:hAnsi="Tahoma" w:cs="Tahoma"/>
          <w:bCs/>
          <w:sz w:val="21"/>
          <w:szCs w:val="21"/>
        </w:rPr>
        <w:t>a</w:t>
      </w:r>
      <w:r w:rsidR="00155FA8" w:rsidRPr="00EC172A">
        <w:rPr>
          <w:rFonts w:ascii="Tahoma" w:hAnsi="Tahoma" w:cs="Tahoma"/>
          <w:bCs/>
          <w:sz w:val="21"/>
          <w:szCs w:val="21"/>
        </w:rPr>
        <w:t xml:space="preserve"> </w:t>
      </w:r>
      <w:r w:rsidRPr="00EC172A">
        <w:rPr>
          <w:rFonts w:ascii="Tahoma" w:hAnsi="Tahoma" w:cs="Tahoma"/>
          <w:bCs/>
          <w:sz w:val="21"/>
          <w:szCs w:val="21"/>
        </w:rPr>
        <w:t>zwróci</w:t>
      </w:r>
      <w:r w:rsidR="00D52F3D" w:rsidRPr="00EC172A">
        <w:rPr>
          <w:rFonts w:ascii="Tahoma" w:hAnsi="Tahoma" w:cs="Tahoma"/>
          <w:bCs/>
          <w:sz w:val="21"/>
          <w:szCs w:val="21"/>
        </w:rPr>
        <w:t>ł</w:t>
      </w:r>
      <w:r w:rsidRPr="00EC172A">
        <w:rPr>
          <w:rFonts w:ascii="Tahoma" w:hAnsi="Tahoma" w:cs="Tahoma"/>
          <w:bCs/>
          <w:sz w:val="21"/>
          <w:szCs w:val="21"/>
        </w:rPr>
        <w:t xml:space="preserve"> się pisemnie do Zamawiającego w sprawie </w:t>
      </w:r>
      <w:r w:rsidR="00D52F3D" w:rsidRPr="00EC172A">
        <w:rPr>
          <w:rFonts w:ascii="Tahoma" w:hAnsi="Tahoma" w:cs="Tahoma"/>
          <w:bCs/>
          <w:sz w:val="21"/>
          <w:szCs w:val="21"/>
        </w:rPr>
        <w:t>odpowiedzi</w:t>
      </w:r>
      <w:r w:rsidRPr="00EC172A">
        <w:rPr>
          <w:rFonts w:ascii="Tahoma" w:hAnsi="Tahoma" w:cs="Tahoma"/>
          <w:bCs/>
          <w:sz w:val="21"/>
          <w:szCs w:val="21"/>
        </w:rPr>
        <w:t xml:space="preserve"> </w:t>
      </w:r>
      <w:r w:rsidR="00902C3B">
        <w:rPr>
          <w:rFonts w:ascii="Tahoma" w:hAnsi="Tahoma" w:cs="Tahoma"/>
          <w:bCs/>
          <w:sz w:val="21"/>
          <w:szCs w:val="21"/>
        </w:rPr>
        <w:br/>
        <w:t>i</w:t>
      </w:r>
      <w:r w:rsidRPr="00EC172A">
        <w:rPr>
          <w:rFonts w:ascii="Tahoma" w:hAnsi="Tahoma" w:cs="Tahoma"/>
          <w:bCs/>
          <w:sz w:val="21"/>
          <w:szCs w:val="21"/>
        </w:rPr>
        <w:t xml:space="preserve"> modyfikacji treści </w:t>
      </w:r>
      <w:r w:rsidR="008563D5" w:rsidRPr="00EC172A">
        <w:rPr>
          <w:rFonts w:ascii="Tahoma" w:hAnsi="Tahoma" w:cs="Tahoma"/>
          <w:bCs/>
          <w:sz w:val="21"/>
          <w:szCs w:val="21"/>
        </w:rPr>
        <w:t>zaproszenia do złożenia oferty</w:t>
      </w:r>
      <w:r w:rsidRPr="00EC172A">
        <w:rPr>
          <w:rFonts w:ascii="Tahoma" w:hAnsi="Tahoma" w:cs="Tahoma"/>
          <w:bCs/>
          <w:sz w:val="21"/>
          <w:szCs w:val="21"/>
        </w:rPr>
        <w:t>:</w:t>
      </w:r>
    </w:p>
    <w:p w:rsidR="00155FA8" w:rsidRPr="00EC172A" w:rsidRDefault="00155FA8" w:rsidP="00C363B6">
      <w:pPr>
        <w:spacing w:after="0" w:line="240" w:lineRule="auto"/>
        <w:jc w:val="both"/>
        <w:rPr>
          <w:rStyle w:val="TekstpodstawowyZnak1"/>
          <w:rFonts w:ascii="Tahoma" w:hAnsi="Tahoma" w:cs="Tahoma"/>
          <w:color w:val="000000"/>
          <w:sz w:val="21"/>
          <w:szCs w:val="21"/>
        </w:rPr>
      </w:pPr>
    </w:p>
    <w:p w:rsidR="008563D5" w:rsidRPr="00EC172A" w:rsidRDefault="008563D5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C172A">
        <w:rPr>
          <w:rFonts w:ascii="Tahoma" w:hAnsi="Tahoma" w:cs="Tahoma"/>
          <w:b/>
          <w:sz w:val="21"/>
          <w:szCs w:val="21"/>
          <w:u w:val="single"/>
        </w:rPr>
        <w:t xml:space="preserve">Pytanie </w:t>
      </w:r>
      <w:r w:rsidR="00EC172A" w:rsidRPr="00EC172A">
        <w:rPr>
          <w:rFonts w:ascii="Tahoma" w:hAnsi="Tahoma" w:cs="Tahoma"/>
          <w:b/>
          <w:sz w:val="21"/>
          <w:szCs w:val="21"/>
          <w:u w:val="single"/>
        </w:rPr>
        <w:t>:</w:t>
      </w:r>
    </w:p>
    <w:p w:rsidR="007C69A5" w:rsidRPr="007C69A5" w:rsidRDefault="007C69A5" w:rsidP="007C69A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W nawiązaniu do 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Zaproszenia do złożenia oferty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 na 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„sukcesywną dostawę oleju napędowego do stacji paliw Miejskiego Zakładu Komunikacyjnego w Tomaszowie Mazowieckim Sp. z o.o.”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zamieszczonego na stronie </w:t>
      </w:r>
      <w:hyperlink r:id="rId6" w:history="1">
        <w:r w:rsidRPr="007C69A5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pl-PL"/>
          </w:rPr>
          <w:t>http://www.mzktomaszow.pl/new/06-06-2019/</w:t>
        </w:r>
      </w:hyperlink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, z uwagi na krótki termin złożenia oferty oraz konieczność uzyskania korporacyjnych, prosimy o wyrażenie zgody na wydłużenie terminu składania ofert do dnia 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19 czerwca 2019r. 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>do godz.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11.15</w:t>
      </w:r>
    </w:p>
    <w:p w:rsidR="007C69A5" w:rsidRPr="007C69A5" w:rsidRDefault="007C69A5" w:rsidP="007C69A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Jednocześnie proszę o wyrażenie zgody na przesłanie OFERTY 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w formie elektronicznej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 podpisanej kwalifikowanym podpisem elektronicznym, wraz ze wszystkimi wymaganymi zaproszeniem załącznikami, potwierdzonymi również podpisem kwalifikowanym  na wskazany przez Zamawiającego adres mailowy. OFERTA i wszystkie załączniki zostałyby spakowane do jednego pliku archiwum *.zip i zabezpieczone hasłem, które Wykonawca przekazałby mailowo (na żądanie Zamawiającego) po upływie terminu składania ofert.</w:t>
      </w:r>
    </w:p>
    <w:p w:rsidR="008563D5" w:rsidRPr="00EC172A" w:rsidRDefault="00EC172A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C172A">
        <w:rPr>
          <w:rFonts w:ascii="Tahoma" w:hAnsi="Tahoma" w:cs="Tahoma"/>
          <w:b/>
          <w:sz w:val="21"/>
          <w:szCs w:val="21"/>
          <w:u w:val="single"/>
        </w:rPr>
        <w:t>Odpowiedź na</w:t>
      </w:r>
      <w:r w:rsidR="008563D5" w:rsidRPr="00EC172A">
        <w:rPr>
          <w:rFonts w:ascii="Tahoma" w:hAnsi="Tahoma" w:cs="Tahoma"/>
          <w:b/>
          <w:sz w:val="21"/>
          <w:szCs w:val="21"/>
          <w:u w:val="single"/>
        </w:rPr>
        <w:t xml:space="preserve"> pytania :</w:t>
      </w:r>
    </w:p>
    <w:p w:rsidR="008563D5" w:rsidRPr="00EC172A" w:rsidRDefault="008563D5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C172A">
        <w:rPr>
          <w:rFonts w:ascii="Tahoma" w:hAnsi="Tahoma" w:cs="Tahoma"/>
          <w:b/>
          <w:sz w:val="21"/>
          <w:szCs w:val="21"/>
        </w:rPr>
        <w:t>W związku z powyższym Zamawiający wyjaśnia, co następuje:</w:t>
      </w:r>
    </w:p>
    <w:p w:rsidR="007D6880" w:rsidRDefault="007D6880" w:rsidP="00C363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Zamawiający </w:t>
      </w:r>
      <w:r w:rsidR="00902C3B">
        <w:rPr>
          <w:rFonts w:ascii="Tahoma" w:hAnsi="Tahoma" w:cs="Tahoma"/>
          <w:sz w:val="21"/>
          <w:szCs w:val="21"/>
        </w:rPr>
        <w:t>wyraża zgodę na wnioskowaną</w:t>
      </w:r>
      <w:r w:rsidRPr="00EC172A">
        <w:rPr>
          <w:rFonts w:ascii="Tahoma" w:hAnsi="Tahoma" w:cs="Tahoma"/>
          <w:sz w:val="21"/>
          <w:szCs w:val="21"/>
        </w:rPr>
        <w:t xml:space="preserve"> przez Wykonawcę zmian</w:t>
      </w:r>
      <w:r w:rsidR="00E82976">
        <w:rPr>
          <w:rFonts w:ascii="Tahoma" w:hAnsi="Tahoma" w:cs="Tahoma"/>
          <w:sz w:val="21"/>
          <w:szCs w:val="21"/>
        </w:rPr>
        <w:t>ę</w:t>
      </w:r>
      <w:r w:rsidR="007C69A5">
        <w:rPr>
          <w:rFonts w:ascii="Tahoma" w:hAnsi="Tahoma" w:cs="Tahoma"/>
          <w:sz w:val="21"/>
          <w:szCs w:val="21"/>
        </w:rPr>
        <w:t xml:space="preserve"> terminu</w:t>
      </w:r>
      <w:r w:rsidR="00575A5B">
        <w:rPr>
          <w:rFonts w:ascii="Tahoma" w:hAnsi="Tahoma" w:cs="Tahoma"/>
          <w:sz w:val="21"/>
          <w:szCs w:val="21"/>
        </w:rPr>
        <w:t>,</w:t>
      </w:r>
    </w:p>
    <w:p w:rsidR="00575A5B" w:rsidRPr="00EC172A" w:rsidRDefault="00575A5B" w:rsidP="00C363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Zamawiający </w:t>
      </w:r>
      <w:r w:rsidR="00076886">
        <w:rPr>
          <w:rFonts w:ascii="Tahoma" w:hAnsi="Tahoma" w:cs="Tahoma"/>
          <w:sz w:val="21"/>
          <w:szCs w:val="21"/>
        </w:rPr>
        <w:t xml:space="preserve">nie </w:t>
      </w:r>
      <w:r>
        <w:rPr>
          <w:rFonts w:ascii="Tahoma" w:hAnsi="Tahoma" w:cs="Tahoma"/>
          <w:sz w:val="21"/>
          <w:szCs w:val="21"/>
        </w:rPr>
        <w:t xml:space="preserve">wyraża 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>zgod</w:t>
      </w:r>
      <w:r w:rsidR="00076886">
        <w:rPr>
          <w:rFonts w:ascii="Tahoma" w:eastAsia="Times New Roman" w:hAnsi="Tahoma" w:cs="Tahoma"/>
          <w:sz w:val="21"/>
          <w:szCs w:val="21"/>
          <w:lang w:eastAsia="pl-PL"/>
        </w:rPr>
        <w:t>y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 na przesłanie OFERTY </w:t>
      </w:r>
      <w:r w:rsidRPr="007C69A5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w formie elektronicznej</w:t>
      </w:r>
      <w:r w:rsidRPr="007C69A5">
        <w:rPr>
          <w:rFonts w:ascii="Tahoma" w:eastAsia="Times New Roman" w:hAnsi="Tahoma" w:cs="Tahoma"/>
          <w:sz w:val="21"/>
          <w:szCs w:val="21"/>
          <w:lang w:eastAsia="pl-PL"/>
        </w:rPr>
        <w:t xml:space="preserve"> podpisanej kwalifikowanym podpisem elektronicznym</w:t>
      </w:r>
      <w:r>
        <w:rPr>
          <w:rFonts w:ascii="Tahoma" w:eastAsia="Times New Roman" w:hAnsi="Tahoma" w:cs="Tahoma"/>
          <w:sz w:val="21"/>
          <w:szCs w:val="21"/>
          <w:lang w:eastAsia="pl-PL"/>
        </w:rPr>
        <w:t>,</w:t>
      </w:r>
    </w:p>
    <w:p w:rsidR="00EC172A" w:rsidRPr="00EC172A" w:rsidRDefault="00575A5B" w:rsidP="00C363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 związki z udzielonymi odpowiedziami </w:t>
      </w:r>
      <w:r w:rsidR="007D6880" w:rsidRPr="00EC172A">
        <w:rPr>
          <w:rFonts w:ascii="Tahoma" w:hAnsi="Tahoma" w:cs="Tahoma"/>
          <w:sz w:val="21"/>
          <w:szCs w:val="21"/>
        </w:rPr>
        <w:t>Zamawiający informuje</w:t>
      </w:r>
      <w:r>
        <w:rPr>
          <w:rFonts w:ascii="Tahoma" w:hAnsi="Tahoma" w:cs="Tahoma"/>
          <w:sz w:val="21"/>
          <w:szCs w:val="21"/>
        </w:rPr>
        <w:t xml:space="preserve">, iż </w:t>
      </w:r>
      <w:proofErr w:type="spellStart"/>
      <w:r w:rsidR="00EC172A" w:rsidRPr="00EC172A">
        <w:rPr>
          <w:rFonts w:ascii="Tahoma" w:hAnsi="Tahoma" w:cs="Tahoma"/>
          <w:sz w:val="21"/>
          <w:szCs w:val="21"/>
        </w:rPr>
        <w:t>pkt</w:t>
      </w:r>
      <w:proofErr w:type="spellEnd"/>
      <w:r w:rsidR="00EC172A" w:rsidRPr="00EC172A">
        <w:rPr>
          <w:rFonts w:ascii="Tahoma" w:hAnsi="Tahoma" w:cs="Tahoma"/>
          <w:sz w:val="21"/>
          <w:szCs w:val="21"/>
        </w:rPr>
        <w:t xml:space="preserve"> Nr 8 </w:t>
      </w:r>
      <w:r>
        <w:rPr>
          <w:rFonts w:ascii="Tahoma" w:hAnsi="Tahoma" w:cs="Tahoma"/>
          <w:sz w:val="21"/>
          <w:szCs w:val="21"/>
        </w:rPr>
        <w:t xml:space="preserve">ZOZ </w:t>
      </w:r>
      <w:r w:rsidR="00EC172A" w:rsidRPr="00EC172A">
        <w:rPr>
          <w:rFonts w:ascii="Tahoma" w:hAnsi="Tahoma" w:cs="Tahoma"/>
          <w:sz w:val="21"/>
          <w:szCs w:val="21"/>
        </w:rPr>
        <w:t>otrzymuje nowe brzmienie:</w:t>
      </w:r>
    </w:p>
    <w:p w:rsidR="005D091B" w:rsidRPr="00115F68" w:rsidRDefault="005D091B" w:rsidP="005D091B">
      <w:pPr>
        <w:ind w:left="360"/>
        <w:jc w:val="both"/>
        <w:rPr>
          <w:rFonts w:ascii="Tahoma" w:hAnsi="Tahoma" w:cs="Tahoma"/>
          <w:b/>
          <w:sz w:val="21"/>
          <w:szCs w:val="21"/>
        </w:rPr>
      </w:pPr>
      <w:r w:rsidRPr="00115F68">
        <w:rPr>
          <w:rFonts w:ascii="Tahoma" w:hAnsi="Tahoma" w:cs="Tahoma"/>
          <w:b/>
          <w:sz w:val="21"/>
          <w:szCs w:val="21"/>
        </w:rPr>
        <w:t>8. Miejsce oraz termin składania i otwarcia ofert.</w:t>
      </w:r>
    </w:p>
    <w:p w:rsidR="005D091B" w:rsidRPr="00115F68" w:rsidRDefault="005D091B" w:rsidP="005D091B">
      <w:pPr>
        <w:ind w:left="360"/>
        <w:jc w:val="both"/>
        <w:rPr>
          <w:rFonts w:ascii="Tahoma" w:hAnsi="Tahoma" w:cs="Tahoma"/>
          <w:sz w:val="21"/>
          <w:szCs w:val="21"/>
        </w:rPr>
      </w:pPr>
      <w:r w:rsidRPr="00115F68">
        <w:rPr>
          <w:rFonts w:ascii="Tahoma" w:hAnsi="Tahoma" w:cs="Tahoma"/>
          <w:sz w:val="21"/>
          <w:szCs w:val="21"/>
        </w:rPr>
        <w:t xml:space="preserve">8.1 </w:t>
      </w:r>
      <w:r w:rsidRPr="00115F68">
        <w:rPr>
          <w:rFonts w:ascii="Tahoma" w:hAnsi="Tahoma" w:cs="Tahoma"/>
          <w:b/>
          <w:sz w:val="21"/>
          <w:szCs w:val="21"/>
        </w:rPr>
        <w:t xml:space="preserve">Oferty należy składać za pośrednictwem poczty, kuriera lub osobiście do dnia </w:t>
      </w:r>
      <w:r>
        <w:rPr>
          <w:rFonts w:ascii="Tahoma" w:hAnsi="Tahoma" w:cs="Tahoma"/>
          <w:b/>
          <w:sz w:val="21"/>
          <w:szCs w:val="21"/>
        </w:rPr>
        <w:t>19.</w:t>
      </w:r>
      <w:r w:rsidRPr="00115F68">
        <w:rPr>
          <w:rFonts w:ascii="Tahoma" w:hAnsi="Tahoma" w:cs="Tahoma"/>
          <w:b/>
          <w:sz w:val="21"/>
          <w:szCs w:val="21"/>
        </w:rPr>
        <w:t>06.2019</w:t>
      </w:r>
      <w:r w:rsidRPr="00115F68">
        <w:rPr>
          <w:rFonts w:ascii="Tahoma" w:hAnsi="Tahoma" w:cs="Tahoma"/>
          <w:b/>
          <w:bCs/>
          <w:sz w:val="21"/>
          <w:szCs w:val="21"/>
        </w:rPr>
        <w:t xml:space="preserve"> r. godz. 11:15</w:t>
      </w:r>
      <w:r w:rsidRPr="00115F68">
        <w:rPr>
          <w:rFonts w:ascii="Tahoma" w:hAnsi="Tahoma" w:cs="Tahoma"/>
          <w:sz w:val="21"/>
          <w:szCs w:val="21"/>
        </w:rPr>
        <w:t xml:space="preserve"> na adres 97-200 Tomaszów Mazowiecki ul. Warszawskiej 109/111</w:t>
      </w:r>
      <w:r w:rsidR="00575A5B">
        <w:rPr>
          <w:rFonts w:ascii="Tahoma" w:hAnsi="Tahoma" w:cs="Tahoma"/>
          <w:sz w:val="21"/>
          <w:szCs w:val="21"/>
        </w:rPr>
        <w:t>,</w:t>
      </w:r>
      <w:r w:rsidRPr="00115F68">
        <w:rPr>
          <w:rFonts w:ascii="Tahoma" w:hAnsi="Tahoma" w:cs="Tahoma"/>
          <w:sz w:val="21"/>
          <w:szCs w:val="21"/>
        </w:rPr>
        <w:t xml:space="preserve"> </w:t>
      </w:r>
    </w:p>
    <w:p w:rsidR="005D091B" w:rsidRDefault="005D091B" w:rsidP="005D091B">
      <w:pPr>
        <w:ind w:left="360"/>
        <w:jc w:val="both"/>
        <w:rPr>
          <w:rFonts w:ascii="Tahoma" w:hAnsi="Tahoma" w:cs="Tahoma"/>
          <w:sz w:val="21"/>
          <w:szCs w:val="21"/>
        </w:rPr>
      </w:pPr>
      <w:r w:rsidRPr="00115F68">
        <w:rPr>
          <w:rFonts w:ascii="Tahoma" w:hAnsi="Tahoma" w:cs="Tahoma"/>
          <w:sz w:val="21"/>
          <w:szCs w:val="21"/>
        </w:rPr>
        <w:t xml:space="preserve">8.2 </w:t>
      </w:r>
      <w:r w:rsidRPr="00115F68">
        <w:rPr>
          <w:rFonts w:ascii="Tahoma" w:hAnsi="Tahoma" w:cs="Tahoma"/>
          <w:b/>
          <w:sz w:val="21"/>
          <w:szCs w:val="21"/>
        </w:rPr>
        <w:t xml:space="preserve">Otwarcie ofert nastąpi w dniu </w:t>
      </w:r>
      <w:r>
        <w:rPr>
          <w:rFonts w:ascii="Tahoma" w:hAnsi="Tahoma" w:cs="Tahoma"/>
          <w:b/>
          <w:sz w:val="21"/>
          <w:szCs w:val="21"/>
        </w:rPr>
        <w:t>19.</w:t>
      </w:r>
      <w:r w:rsidRPr="00115F68">
        <w:rPr>
          <w:rFonts w:ascii="Tahoma" w:hAnsi="Tahoma" w:cs="Tahoma"/>
          <w:b/>
          <w:sz w:val="21"/>
          <w:szCs w:val="21"/>
        </w:rPr>
        <w:t>06.2019 r.</w:t>
      </w:r>
      <w:r w:rsidRPr="00115F68">
        <w:rPr>
          <w:rFonts w:ascii="Tahoma" w:hAnsi="Tahoma" w:cs="Tahoma"/>
          <w:b/>
          <w:bCs/>
          <w:sz w:val="21"/>
          <w:szCs w:val="21"/>
        </w:rPr>
        <w:t xml:space="preserve"> godz. 11:30</w:t>
      </w:r>
      <w:r w:rsidRPr="00115F68">
        <w:rPr>
          <w:rFonts w:ascii="Tahoma" w:hAnsi="Tahoma" w:cs="Tahoma"/>
          <w:b/>
          <w:bCs/>
          <w:sz w:val="21"/>
          <w:szCs w:val="21"/>
          <w:vertAlign w:val="superscript"/>
        </w:rPr>
        <w:t xml:space="preserve"> </w:t>
      </w:r>
      <w:r w:rsidRPr="00115F68">
        <w:rPr>
          <w:rFonts w:ascii="Tahoma" w:hAnsi="Tahoma" w:cs="Tahoma"/>
          <w:sz w:val="21"/>
          <w:szCs w:val="21"/>
        </w:rPr>
        <w:t>w siedzibie Zamawiającego w Tomaszowie Maz. przy ul. Warszawskiej 109/111 w pokoju Nr 3</w:t>
      </w:r>
      <w:r w:rsidR="00076886">
        <w:rPr>
          <w:rFonts w:ascii="Tahoma" w:hAnsi="Tahoma" w:cs="Tahoma"/>
          <w:sz w:val="21"/>
          <w:szCs w:val="21"/>
        </w:rPr>
        <w:t>.</w:t>
      </w:r>
    </w:p>
    <w:p w:rsidR="00153723" w:rsidRPr="00EC172A" w:rsidRDefault="00153723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>PREZES ZARZADU</w:t>
      </w:r>
    </w:p>
    <w:p w:rsid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153723" w:rsidRP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Wioletta </w:t>
      </w:r>
      <w:proofErr w:type="spellStart"/>
      <w:r>
        <w:rPr>
          <w:rFonts w:ascii="Tahoma" w:hAnsi="Tahoma" w:cs="Tahoma"/>
          <w:sz w:val="21"/>
          <w:szCs w:val="21"/>
        </w:rPr>
        <w:t>Magin</w:t>
      </w:r>
      <w:proofErr w:type="spellEnd"/>
      <w:r>
        <w:rPr>
          <w:rFonts w:ascii="Tahoma" w:hAnsi="Tahoma" w:cs="Tahoma"/>
          <w:sz w:val="21"/>
          <w:szCs w:val="21"/>
        </w:rPr>
        <w:t xml:space="preserve">                                  </w:t>
      </w:r>
    </w:p>
    <w:sectPr w:rsidR="00153723" w:rsidRPr="00EC172A" w:rsidSect="00076886">
      <w:type w:val="continuous"/>
      <w:pgSz w:w="11909" w:h="16840"/>
      <w:pgMar w:top="567" w:right="1491" w:bottom="567" w:left="1174" w:header="4457" w:footer="419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DF09EC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742E19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7BC2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3144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230F"/>
    <w:multiLevelType w:val="hybridMultilevel"/>
    <w:tmpl w:val="0A441642"/>
    <w:lvl w:ilvl="0" w:tplc="C5CCC6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BF8"/>
    <w:multiLevelType w:val="hybridMultilevel"/>
    <w:tmpl w:val="683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00C95"/>
    <w:multiLevelType w:val="multilevel"/>
    <w:tmpl w:val="0370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635CD5"/>
    <w:multiLevelType w:val="hybridMultilevel"/>
    <w:tmpl w:val="4A4CCE46"/>
    <w:lvl w:ilvl="0" w:tplc="F2FC3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6C08"/>
    <w:multiLevelType w:val="hybridMultilevel"/>
    <w:tmpl w:val="DBB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08D7"/>
    <w:multiLevelType w:val="hybridMultilevel"/>
    <w:tmpl w:val="34AC2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10D77"/>
    <w:multiLevelType w:val="hybridMultilevel"/>
    <w:tmpl w:val="E0E2F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DAA"/>
    <w:multiLevelType w:val="hybridMultilevel"/>
    <w:tmpl w:val="115652BA"/>
    <w:lvl w:ilvl="0" w:tplc="97AE7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4252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7316C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0960B6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C1A2E"/>
    <w:multiLevelType w:val="hybridMultilevel"/>
    <w:tmpl w:val="A2F8B20E"/>
    <w:lvl w:ilvl="0" w:tplc="9A866E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364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5570B"/>
    <w:multiLevelType w:val="hybridMultilevel"/>
    <w:tmpl w:val="FFEA455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552E0F1B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E09DF"/>
    <w:multiLevelType w:val="hybridMultilevel"/>
    <w:tmpl w:val="262E1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66885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EEC2FD5"/>
    <w:multiLevelType w:val="hybridMultilevel"/>
    <w:tmpl w:val="5C0EF79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>
    <w:nsid w:val="743B440C"/>
    <w:multiLevelType w:val="multilevel"/>
    <w:tmpl w:val="AB986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517AEA"/>
    <w:multiLevelType w:val="hybridMultilevel"/>
    <w:tmpl w:val="869EF19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>
    <w:nsid w:val="7A9624C0"/>
    <w:multiLevelType w:val="multilevel"/>
    <w:tmpl w:val="174AF1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7CDB2BC3"/>
    <w:multiLevelType w:val="hybridMultilevel"/>
    <w:tmpl w:val="5762C4FE"/>
    <w:lvl w:ilvl="0" w:tplc="E27419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26"/>
  </w:num>
  <w:num w:numId="10">
    <w:abstractNumId w:val="1"/>
  </w:num>
  <w:num w:numId="11">
    <w:abstractNumId w:val="13"/>
  </w:num>
  <w:num w:numId="12">
    <w:abstractNumId w:val="15"/>
  </w:num>
  <w:num w:numId="13">
    <w:abstractNumId w:val="17"/>
  </w:num>
  <w:num w:numId="14">
    <w:abstractNumId w:val="7"/>
  </w:num>
  <w:num w:numId="15">
    <w:abstractNumId w:val="21"/>
  </w:num>
  <w:num w:numId="16">
    <w:abstractNumId w:val="14"/>
  </w:num>
  <w:num w:numId="17">
    <w:abstractNumId w:val="2"/>
  </w:num>
  <w:num w:numId="18">
    <w:abstractNumId w:val="3"/>
  </w:num>
  <w:num w:numId="19">
    <w:abstractNumId w:val="18"/>
  </w:num>
  <w:num w:numId="20">
    <w:abstractNumId w:val="19"/>
  </w:num>
  <w:num w:numId="21">
    <w:abstractNumId w:val="4"/>
  </w:num>
  <w:num w:numId="22">
    <w:abstractNumId w:val="16"/>
  </w:num>
  <w:num w:numId="23">
    <w:abstractNumId w:val="24"/>
  </w:num>
  <w:num w:numId="24">
    <w:abstractNumId w:val="10"/>
  </w:num>
  <w:num w:numId="25">
    <w:abstractNumId w:val="23"/>
  </w:num>
  <w:num w:numId="26">
    <w:abstractNumId w:val="2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3F13"/>
    <w:rsid w:val="00076886"/>
    <w:rsid w:val="001408C6"/>
    <w:rsid w:val="00153723"/>
    <w:rsid w:val="00155FA8"/>
    <w:rsid w:val="001B215E"/>
    <w:rsid w:val="00206278"/>
    <w:rsid w:val="002704C1"/>
    <w:rsid w:val="00277357"/>
    <w:rsid w:val="002E1895"/>
    <w:rsid w:val="00355875"/>
    <w:rsid w:val="0038199B"/>
    <w:rsid w:val="003C0395"/>
    <w:rsid w:val="003E7460"/>
    <w:rsid w:val="00423F13"/>
    <w:rsid w:val="004E54F6"/>
    <w:rsid w:val="00557CF5"/>
    <w:rsid w:val="00572F75"/>
    <w:rsid w:val="00575A5B"/>
    <w:rsid w:val="005D091B"/>
    <w:rsid w:val="006B2509"/>
    <w:rsid w:val="007C69A5"/>
    <w:rsid w:val="007D6880"/>
    <w:rsid w:val="008563D5"/>
    <w:rsid w:val="008A35CF"/>
    <w:rsid w:val="008B3A36"/>
    <w:rsid w:val="00902C3B"/>
    <w:rsid w:val="009602E5"/>
    <w:rsid w:val="009C34BE"/>
    <w:rsid w:val="00A41AFC"/>
    <w:rsid w:val="00C11679"/>
    <w:rsid w:val="00C363B6"/>
    <w:rsid w:val="00C45387"/>
    <w:rsid w:val="00C84C27"/>
    <w:rsid w:val="00D313CE"/>
    <w:rsid w:val="00D52F3D"/>
    <w:rsid w:val="00DC2426"/>
    <w:rsid w:val="00E82976"/>
    <w:rsid w:val="00EC172A"/>
    <w:rsid w:val="00E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4E54F6"/>
    <w:pPr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4F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rsid w:val="00423F13"/>
    <w:rPr>
      <w:rFonts w:ascii="Calibri" w:hAnsi="Calibri" w:cs="Calibri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qFormat/>
    <w:rsid w:val="00423F13"/>
    <w:pPr>
      <w:shd w:val="clear" w:color="auto" w:fill="FFFFFF"/>
      <w:spacing w:after="0" w:line="269" w:lineRule="auto"/>
      <w:jc w:val="both"/>
    </w:pPr>
    <w:rPr>
      <w:rFonts w:cs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423F13"/>
  </w:style>
  <w:style w:type="paragraph" w:styleId="Akapitzlist">
    <w:name w:val="List Paragraph"/>
    <w:basedOn w:val="Normalny"/>
    <w:link w:val="AkapitzlistZnak"/>
    <w:uiPriority w:val="34"/>
    <w:qFormat/>
    <w:rsid w:val="00423F13"/>
    <w:pPr>
      <w:spacing w:after="0" w:line="260" w:lineRule="exact"/>
      <w:ind w:left="720"/>
      <w:contextualSpacing/>
    </w:pPr>
    <w:rPr>
      <w:rFonts w:ascii="Tahoma" w:hAnsi="Tahoma"/>
      <w:color w:val="1E1E1E"/>
      <w:spacing w:val="4"/>
      <w:sz w:val="18"/>
      <w:szCs w:val="20"/>
      <w:lang/>
    </w:rPr>
  </w:style>
  <w:style w:type="paragraph" w:styleId="Tytu">
    <w:name w:val="Title"/>
    <w:basedOn w:val="Normalny"/>
    <w:link w:val="TytuZnak"/>
    <w:qFormat/>
    <w:rsid w:val="00423F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link w:val="Tytu"/>
    <w:rsid w:val="00423F13"/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563D5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FontStyle24">
    <w:name w:val="Font Style24"/>
    <w:rsid w:val="007D6880"/>
    <w:rPr>
      <w:rFonts w:ascii="Times New Roman" w:hAnsi="Times New Roman" w:cs="Times New Roman" w:hint="default"/>
      <w:color w:val="000000"/>
    </w:rPr>
  </w:style>
  <w:style w:type="character" w:styleId="Odwoaniedokomentarza">
    <w:name w:val="annotation reference"/>
    <w:semiHidden/>
    <w:unhideWhenUsed/>
    <w:rsid w:val="00C45387"/>
    <w:rPr>
      <w:sz w:val="16"/>
      <w:szCs w:val="16"/>
    </w:rPr>
  </w:style>
  <w:style w:type="character" w:customStyle="1" w:styleId="Nagwek1Znak">
    <w:name w:val="Nagłówek 1 Znak"/>
    <w:link w:val="Nagwek1"/>
    <w:rsid w:val="004E54F6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4E54F6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uiPriority w:val="99"/>
    <w:semiHidden/>
    <w:unhideWhenUsed/>
    <w:rsid w:val="007C6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zktomaszow.pl/new/06-06-20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3F96-A016-44A7-8999-C4B72701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6" baseType="variant"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http://www.mzktomaszow.pl/new/06-06-2019/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ArekK</dc:creator>
  <cp:lastModifiedBy>ANP</cp:lastModifiedBy>
  <cp:revision>2</cp:revision>
  <cp:lastPrinted>2019-06-10T09:42:00Z</cp:lastPrinted>
  <dcterms:created xsi:type="dcterms:W3CDTF">2019-06-10T09:46:00Z</dcterms:created>
  <dcterms:modified xsi:type="dcterms:W3CDTF">2019-06-10T09:46:00Z</dcterms:modified>
</cp:coreProperties>
</file>